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173768">
        <w:rPr>
          <w:rFonts w:ascii="Times New Roman" w:eastAsia="Times New Roman" w:hAnsi="Times New Roman"/>
          <w:lang w:eastAsia="tr-TR"/>
        </w:rPr>
        <w:t xml:space="preserve"> 2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30F3A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b/>
          <w:bCs/>
          <w:i/>
          <w:u w:val="single"/>
        </w:rPr>
      </w:pPr>
      <w:r w:rsidRPr="00867085">
        <w:rPr>
          <w:rFonts w:ascii="Times New Roman" w:hAnsi="Times New Roman"/>
          <w:bCs/>
          <w:i/>
        </w:rPr>
        <w:t xml:space="preserve">“Ailemiz” </w:t>
      </w:r>
      <w:r>
        <w:rPr>
          <w:rFonts w:ascii="Times New Roman" w:hAnsi="Times New Roman"/>
          <w:bCs/>
          <w:i/>
        </w:rPr>
        <w:t>isimli b</w:t>
      </w:r>
      <w:r w:rsidRPr="00867085">
        <w:rPr>
          <w:rFonts w:ascii="Times New Roman" w:hAnsi="Times New Roman"/>
          <w:bCs/>
          <w:i/>
        </w:rPr>
        <w:t xml:space="preserve">ütünleştirilmiş </w:t>
      </w:r>
      <w:r>
        <w:rPr>
          <w:rFonts w:ascii="Times New Roman" w:hAnsi="Times New Roman"/>
          <w:bCs/>
          <w:i/>
        </w:rPr>
        <w:t>aile k</w:t>
      </w:r>
      <w:r w:rsidRPr="00867085">
        <w:rPr>
          <w:rFonts w:ascii="Times New Roman" w:hAnsi="Times New Roman"/>
          <w:bCs/>
          <w:i/>
        </w:rPr>
        <w:t>atılımlı Türkçe</w:t>
      </w:r>
      <w:r>
        <w:rPr>
          <w:rFonts w:ascii="Times New Roman" w:hAnsi="Times New Roman"/>
          <w:bCs/>
          <w:i/>
        </w:rPr>
        <w:t xml:space="preserve"> ve s</w:t>
      </w:r>
      <w:r w:rsidRPr="00867085">
        <w:rPr>
          <w:rFonts w:ascii="Times New Roman" w:hAnsi="Times New Roman"/>
          <w:bCs/>
          <w:i/>
        </w:rPr>
        <w:t xml:space="preserve">anat </w:t>
      </w:r>
      <w:r>
        <w:rPr>
          <w:rFonts w:ascii="Times New Roman" w:hAnsi="Times New Roman"/>
          <w:bCs/>
          <w:i/>
        </w:rPr>
        <w:t>e</w:t>
      </w:r>
      <w:r w:rsidRPr="00867085">
        <w:rPr>
          <w:rFonts w:ascii="Times New Roman" w:hAnsi="Times New Roman"/>
          <w:bCs/>
          <w:i/>
        </w:rPr>
        <w:t>tkinliği</w:t>
      </w:r>
    </w:p>
    <w:p w:rsidR="00860575" w:rsidRPr="00072A8E" w:rsidRDefault="00860575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  <w:r w:rsidRPr="00867085">
        <w:rPr>
          <w:rFonts w:ascii="Times New Roman" w:hAnsi="Times New Roman"/>
          <w:i/>
        </w:rPr>
        <w:t xml:space="preserve">“Ağacımızdaki Meyveler” isimli </w:t>
      </w:r>
      <w:r>
        <w:rPr>
          <w:rFonts w:ascii="Times New Roman" w:hAnsi="Times New Roman"/>
          <w:i/>
        </w:rPr>
        <w:t>m</w:t>
      </w:r>
      <w:r w:rsidRPr="00867085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</w:t>
      </w:r>
      <w:r w:rsidRPr="00867085">
        <w:rPr>
          <w:rFonts w:ascii="Times New Roman" w:hAnsi="Times New Roman"/>
          <w:i/>
        </w:rPr>
        <w:t>kinliği</w:t>
      </w: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CB9" w:rsidRDefault="001A5CB9" w:rsidP="004240D3">
      <w:pPr>
        <w:spacing w:after="0" w:line="240" w:lineRule="auto"/>
      </w:pPr>
      <w:r>
        <w:separator/>
      </w:r>
    </w:p>
  </w:endnote>
  <w:endnote w:type="continuationSeparator" w:id="1">
    <w:p w:rsidR="001A5CB9" w:rsidRDefault="001A5CB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CB9" w:rsidRDefault="001A5CB9" w:rsidP="004240D3">
      <w:pPr>
        <w:spacing w:after="0" w:line="240" w:lineRule="auto"/>
      </w:pPr>
      <w:r>
        <w:separator/>
      </w:r>
    </w:p>
  </w:footnote>
  <w:footnote w:type="continuationSeparator" w:id="1">
    <w:p w:rsidR="001A5CB9" w:rsidRDefault="001A5CB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73768"/>
    <w:rsid w:val="00174347"/>
    <w:rsid w:val="001A296E"/>
    <w:rsid w:val="001A5CB9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3749"/>
    <w:rsid w:val="009A4ED4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189</cp:revision>
  <dcterms:created xsi:type="dcterms:W3CDTF">2012-04-23T15:13:00Z</dcterms:created>
  <dcterms:modified xsi:type="dcterms:W3CDTF">2013-10-09T19:05:00Z</dcterms:modified>
</cp:coreProperties>
</file>